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7902B82A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085FDB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EYFS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 </w:t>
      </w:r>
    </w:p>
    <w:p w14:paraId="5A8DEBBD" w14:textId="0DE613C0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- </w:t>
      </w:r>
      <w:r w:rsidR="00085FDB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EYFS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085FDB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Early learning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Autumn Term</w:t>
      </w:r>
      <w:r w:rsidR="003B3D1D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24 25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C81B86" w:rsidRDefault="000D5404" w:rsidP="000D5404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0F8EB37" w14:textId="42924F36" w:rsidR="00C81B86" w:rsidRDefault="00C81B86" w:rsidP="000D5404">
      <w:pPr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September 2024</w:t>
      </w:r>
    </w:p>
    <w:p w14:paraId="4D87DB8D" w14:textId="3D60ADD0" w:rsidR="000D5404" w:rsidRPr="00C81B86" w:rsidRDefault="000D5404" w:rsidP="000D5404">
      <w:pPr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bCs/>
          <w:sz w:val="24"/>
          <w:szCs w:val="24"/>
          <w:lang w:val="en-US"/>
        </w:rPr>
        <w:t>Dear Parents/Carers,</w:t>
      </w:r>
    </w:p>
    <w:p w14:paraId="6E405D24" w14:textId="77777777" w:rsidR="001512B6" w:rsidRPr="00C81B86" w:rsidRDefault="001512B6" w:rsidP="000D5404">
      <w:pPr>
        <w:rPr>
          <w:rFonts w:asciiTheme="majorHAnsi" w:hAnsiTheme="majorHAnsi" w:cstheme="majorHAnsi"/>
          <w:bCs/>
          <w:sz w:val="24"/>
          <w:szCs w:val="24"/>
          <w:lang w:val="en-US"/>
        </w:rPr>
      </w:pPr>
    </w:p>
    <w:p w14:paraId="1C4DFC0D" w14:textId="2BF18AB7" w:rsidR="00B90F91" w:rsidRPr="00C81B86" w:rsidRDefault="00370E85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 </w:t>
      </w:r>
      <w:r w:rsidR="00383E00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very 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warm w</w:t>
      </w:r>
      <w:r w:rsidR="00E2341C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elcome back to </w:t>
      </w:r>
      <w:r w:rsidR="003B3D1D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our next exciting</w:t>
      </w:r>
      <w:r w:rsidR="00F00807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year and </w:t>
      </w:r>
      <w:r w:rsidR="00E2341C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term at </w:t>
      </w:r>
      <w:r w:rsidR="00F00807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St Francis Xavier Catholic Primary School</w:t>
      </w:r>
      <w:r w:rsidR="00E2341C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and the first term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for your children </w:t>
      </w:r>
      <w:r w:rsidR="00E2341C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in </w:t>
      </w:r>
      <w:r w:rsidR="00612E2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Reception Class</w:t>
      </w:r>
      <w:r w:rsidR="00E2341C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="00B90F9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As part of our </w:t>
      </w:r>
      <w:r w:rsidR="00B90F91" w:rsidRPr="00C81B8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‘Brilliant Beginnings’</w:t>
      </w:r>
      <w:r w:rsidR="00B90F9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, we want to ensure that you</w:t>
      </w:r>
      <w:r w:rsidR="00517E28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, our families,</w:t>
      </w:r>
      <w:r w:rsidR="00B90F9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have a full view of </w:t>
      </w:r>
      <w:proofErr w:type="gramStart"/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all of</w:t>
      </w:r>
      <w:proofErr w:type="gramEnd"/>
      <w:r w:rsidR="00383E00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the </w:t>
      </w:r>
      <w:r w:rsidR="00383AA9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knowledge rich </w:t>
      </w:r>
      <w:r w:rsidR="003D54BE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learning opportunities</w:t>
      </w:r>
      <w:r w:rsidR="00B90F9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517E28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your </w:t>
      </w:r>
      <w:r w:rsidR="00B90F9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children will be </w:t>
      </w:r>
      <w:proofErr w:type="spellStart"/>
      <w:r w:rsidR="003D54BE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apart</w:t>
      </w:r>
      <w:proofErr w:type="spellEnd"/>
      <w:r w:rsidR="003D54BE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of</w:t>
      </w:r>
      <w:r w:rsidR="00B5634D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!</w:t>
      </w:r>
    </w:p>
    <w:p w14:paraId="11999265" w14:textId="465F27F6" w:rsidR="00D61440" w:rsidRPr="00C81B86" w:rsidRDefault="003E726A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</w:t>
      </w:r>
      <w:r w:rsidR="00F00807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e will 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be learning</w:t>
      </w:r>
      <w:r w:rsidR="00F00807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lots of new and exciting things</w:t>
      </w:r>
      <w:r w:rsidR="00CA05D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across ou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r</w:t>
      </w:r>
      <w:r w:rsidR="00CA05D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core and foundation subjects, and we are so excited to 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share with you our </w:t>
      </w:r>
      <w:r w:rsidR="00AD3F0A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Early learning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map for the </w:t>
      </w:r>
      <w:r w:rsidRPr="00C81B8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Autumn term 202</w:t>
      </w:r>
      <w:r w:rsidR="00A61B37" w:rsidRPr="00C81B8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4</w:t>
      </w:r>
      <w:r w:rsidR="002B1CD8" w:rsidRPr="00C81B8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B1CD8" w:rsidRPr="00C81B8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(</w:t>
      </w:r>
      <w:r w:rsidRPr="00C81B8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Please see </w:t>
      </w:r>
      <w:r w:rsidR="00AD3F0A" w:rsidRPr="00C81B8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 xml:space="preserve">the </w:t>
      </w:r>
      <w:r w:rsidR="00F61EAA" w:rsidRPr="00C81B8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map overleaf</w:t>
      </w:r>
      <w:r w:rsidR="002B1CD8" w:rsidRPr="00C81B8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)</w:t>
      </w:r>
    </w:p>
    <w:p w14:paraId="3FA64671" w14:textId="60307B89" w:rsidR="00690EBB" w:rsidRPr="00C81B86" w:rsidRDefault="006B4FE5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Our learning journey</w:t>
      </w:r>
      <w:r w:rsidR="002B1CD8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612E2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are</w:t>
      </w:r>
      <w:r w:rsidR="0089483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exciting and packed with </w:t>
      </w:r>
      <w:r w:rsidR="002B1CD8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rich and deepened </w:t>
      </w:r>
      <w:r w:rsidR="0089483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knowledge and skills, to ensure that </w:t>
      </w:r>
      <w:r w:rsidR="00383E00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every single one of </w:t>
      </w:r>
      <w:r w:rsidR="0089483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you</w:t>
      </w:r>
      <w:r w:rsidR="005113C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r</w:t>
      </w:r>
      <w:r w:rsidR="00894831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children </w:t>
      </w:r>
      <w:r w:rsidR="005113C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  <w:r w:rsidR="005113C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7A4288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They will build upon this knowledge as they progress up through the school, to ensure their learning is truly embedded</w:t>
      </w:r>
      <w:r w:rsidR="00E7250A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and pupils are </w:t>
      </w:r>
      <w:r w:rsidR="00124BAA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confident and inspired</w:t>
      </w:r>
      <w:r w:rsidR="00BC646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, </w:t>
      </w:r>
      <w:r w:rsidR="001D7D7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always believing in themselves</w:t>
      </w:r>
      <w:r w:rsidR="00BC646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0E50647" w14:textId="5ECBD9DD" w:rsidR="002C49E2" w:rsidRPr="00C81B86" w:rsidRDefault="002C49E2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As part of their learning journey this term, reception class will be </w:t>
      </w:r>
      <w:r w:rsidR="001512B6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going on a visit to the local Library</w:t>
      </w:r>
      <w:r w:rsidR="006A59E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as part of their learning. </w:t>
      </w:r>
      <w:r w:rsidR="001512B6"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 xml:space="preserve">This visit will take place </w:t>
      </w:r>
      <w:r w:rsidR="00A61B37"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>in December 2024</w:t>
      </w:r>
      <w:r w:rsidR="00AF496A"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>.</w:t>
      </w:r>
    </w:p>
    <w:p w14:paraId="58D6148C" w14:textId="576AE7DE" w:rsidR="001B47A0" w:rsidRPr="00C81B86" w:rsidRDefault="001B47A0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I</w:t>
      </w:r>
      <w:r w:rsidR="00EE7FB6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or one of the SLT.</w:t>
      </w:r>
      <w:r w:rsidR="00941768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Our doors will always be open to you!</w:t>
      </w:r>
    </w:p>
    <w:p w14:paraId="3B16DA5C" w14:textId="41CC1258" w:rsidR="00941768" w:rsidRPr="00C81B86" w:rsidRDefault="00941768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Class teachers will be sharing </w:t>
      </w:r>
      <w:r w:rsidR="00383E00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key 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updates with you </w:t>
      </w:r>
      <w:r w:rsidR="00383E00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on Dojo throughout the term,</w:t>
      </w:r>
      <w:r w:rsidR="00427B5F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so keep an eye out!</w:t>
      </w:r>
    </w:p>
    <w:p w14:paraId="119DBC53" w14:textId="1B84BCDB" w:rsidR="00383E00" w:rsidRPr="00C81B86" w:rsidRDefault="00383E00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We are truly excited for the year ahead</w:t>
      </w:r>
      <w:r w:rsidR="00F01E06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="00D73F62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in 2024 2025, 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and </w:t>
      </w:r>
      <w:r w:rsidR="00093CB6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continuing </w:t>
      </w:r>
      <w:proofErr w:type="gramStart"/>
      <w:r w:rsidR="00093CB6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to  work</w:t>
      </w:r>
      <w:proofErr w:type="gramEnd"/>
      <w:r w:rsidR="00093CB6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in unity with all of you- our wonderful families</w:t>
      </w:r>
      <w:r w:rsidR="00F01E06"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on the most spectacular learning journey!</w:t>
      </w:r>
    </w:p>
    <w:p w14:paraId="512B9914" w14:textId="77777777" w:rsidR="001512B6" w:rsidRDefault="001512B6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7F63C9DC" w14:textId="52337E5C" w:rsidR="00C67E1E" w:rsidRDefault="004B6695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Thank you as always for all that you bring to Our SFX community,</w:t>
      </w:r>
    </w:p>
    <w:p w14:paraId="7AA60746" w14:textId="77777777" w:rsidR="004B6695" w:rsidRPr="00C81B86" w:rsidRDefault="004B6695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370BA9F0" w14:textId="77777777" w:rsidR="001512B6" w:rsidRDefault="0007365F" w:rsidP="0086045B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God Bless,</w:t>
      </w:r>
    </w:p>
    <w:p w14:paraId="0585FA43" w14:textId="77777777" w:rsidR="004B6695" w:rsidRPr="00C81B86" w:rsidRDefault="004B6695" w:rsidP="0086045B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7DC96212" w14:textId="792A88DF" w:rsidR="001512B6" w:rsidRPr="0019749D" w:rsidRDefault="0019749D" w:rsidP="0086045B">
      <w:pPr>
        <w:rPr>
          <w:rFonts w:ascii="Lucida Handwriting" w:hAnsi="Lucida Handwriting" w:cstheme="majorHAnsi"/>
          <w:color w:val="000000" w:themeColor="text1"/>
          <w:sz w:val="24"/>
          <w:szCs w:val="24"/>
          <w:lang w:val="en-US"/>
        </w:rPr>
      </w:pPr>
      <w:proofErr w:type="spellStart"/>
      <w:r w:rsidRPr="0019749D">
        <w:rPr>
          <w:rFonts w:ascii="Lucida Handwriting" w:hAnsi="Lucida Handwriting" w:cstheme="majorHAnsi"/>
          <w:color w:val="000000" w:themeColor="text1"/>
          <w:sz w:val="24"/>
          <w:szCs w:val="24"/>
          <w:lang w:val="en-US"/>
        </w:rPr>
        <w:t>L.Marshall</w:t>
      </w:r>
      <w:proofErr w:type="spellEnd"/>
      <w:r w:rsidRPr="0019749D">
        <w:rPr>
          <w:rFonts w:ascii="Lucida Handwriting" w:hAnsi="Lucida Handwriting" w:cstheme="majorHAnsi"/>
          <w:color w:val="000000" w:themeColor="text1"/>
          <w:sz w:val="24"/>
          <w:szCs w:val="24"/>
          <w:lang w:val="en-US"/>
        </w:rPr>
        <w:t xml:space="preserve">                       </w:t>
      </w:r>
      <w:proofErr w:type="spellStart"/>
      <w:proofErr w:type="gramStart"/>
      <w:r w:rsidRPr="0019749D">
        <w:rPr>
          <w:rFonts w:ascii="Lucida Handwriting" w:hAnsi="Lucida Handwriting" w:cstheme="majorHAnsi"/>
          <w:color w:val="000000" w:themeColor="text1"/>
          <w:sz w:val="24"/>
          <w:szCs w:val="24"/>
          <w:lang w:val="en-US"/>
        </w:rPr>
        <w:t>N.Smith</w:t>
      </w:r>
      <w:proofErr w:type="spellEnd"/>
      <w:proofErr w:type="gramEnd"/>
    </w:p>
    <w:p w14:paraId="6BE436A7" w14:textId="38E38592" w:rsidR="0007365F" w:rsidRPr="00C81B86" w:rsidRDefault="001512B6" w:rsidP="0086045B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C81B86">
        <w:rPr>
          <w:rFonts w:asciiTheme="majorHAnsi" w:hAnsiTheme="majorHAnsi" w:cstheme="majorHAnsi"/>
          <w:sz w:val="24"/>
          <w:szCs w:val="24"/>
          <w:lang w:val="en-US"/>
        </w:rPr>
        <w:t>Miss.L.Marshall</w:t>
      </w:r>
      <w:proofErr w:type="spellEnd"/>
      <w:proofErr w:type="gramEnd"/>
      <w:r w:rsidR="00CC45C8" w:rsidRPr="00C81B86"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r w:rsidR="00383E00" w:rsidRPr="00C81B86">
        <w:rPr>
          <w:rFonts w:asciiTheme="majorHAnsi" w:hAnsiTheme="majorHAnsi" w:cstheme="majorHAnsi"/>
          <w:sz w:val="24"/>
          <w:szCs w:val="24"/>
          <w:lang w:val="en-US"/>
        </w:rPr>
        <w:t xml:space="preserve">and </w:t>
      </w:r>
      <w:r w:rsidR="00383E00"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 xml:space="preserve">            </w:t>
      </w:r>
      <w:proofErr w:type="spellStart"/>
      <w:r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>Mrs</w:t>
      </w:r>
      <w:proofErr w:type="spellEnd"/>
      <w:r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 xml:space="preserve"> </w:t>
      </w:r>
      <w:proofErr w:type="spellStart"/>
      <w:r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>N.Smith</w:t>
      </w:r>
      <w:proofErr w:type="spellEnd"/>
      <w:r w:rsidR="00383E00" w:rsidRPr="00C81B86">
        <w:rPr>
          <w:rFonts w:asciiTheme="majorHAnsi" w:hAnsiTheme="majorHAnsi" w:cstheme="majorHAnsi"/>
          <w:color w:val="1F3864" w:themeColor="accent1" w:themeShade="80"/>
          <w:sz w:val="24"/>
          <w:szCs w:val="24"/>
          <w:lang w:val="en-US"/>
        </w:rPr>
        <w:t xml:space="preserve"> </w:t>
      </w:r>
    </w:p>
    <w:p w14:paraId="56D09DF6" w14:textId="3EF21298" w:rsidR="002E48E4" w:rsidRPr="00C81B8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C81B8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lang w:val="en-US"/>
        </w:rPr>
        <w:t>Principal</w:t>
      </w:r>
      <w:r w:rsidR="00383E00" w:rsidRPr="00C81B86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  <w:lang w:val="en-US"/>
        </w:rPr>
        <w:t xml:space="preserve">                                              </w:t>
      </w:r>
      <w:r w:rsidR="00383E00" w:rsidRPr="00C81B86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Vice Principal</w:t>
      </w:r>
      <w:r w:rsidR="002666D2" w:rsidRPr="00C81B8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br/>
      </w:r>
    </w:p>
    <w:p w14:paraId="3B4404CD" w14:textId="77777777" w:rsidR="001B47A0" w:rsidRPr="00C81B86" w:rsidRDefault="001B47A0">
      <w:pP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2DE09656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2E40B282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993900"/>
                <wp:effectExtent l="19050" t="19050" r="2476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0EABDAA0" w:rsidR="00F82F42" w:rsidRPr="00E80F0D" w:rsidRDefault="00607B21" w:rsidP="00E80F0D">
                            <w:pPr>
                              <w:jc w:val="center"/>
                              <w:rPr>
                                <w:rStyle w:val="eop"/>
                                <w:sz w:val="16"/>
                                <w:szCs w:val="16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Accurate colours and detail- drawing my face </w:t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-Drawing basic people </w:t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-Collage Elma and Chinese lanterns </w:t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 -Exploring </w:t>
                            </w:r>
                            <w:proofErr w:type="spellStart"/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Kadinski’s</w:t>
                            </w:r>
                            <w:proofErr w:type="spellEnd"/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artwork-circles and triangles </w:t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-Firework pictures- chalk and smudging </w:t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-Mendi hand patterns- </w:t>
                            </w:r>
                            <w:proofErr w:type="spellStart"/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Divali</w:t>
                            </w:r>
                            <w:proofErr w:type="spellEnd"/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-Printing technique- Christmas cards</w:t>
                            </w:r>
                            <w:r w:rsid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E80F0D" w:rsidRPr="00E80F0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-Clay manipulation- making Baubles</w:t>
                            </w:r>
                            <w:r w:rsidR="00116F98" w:rsidRPr="00E80F0D">
                              <w:rPr>
                                <w:rStyle w:val="normaltextrun"/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E80F0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="00B84266" w:rsidRPr="00E80F0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Sculpture</w:t>
                            </w:r>
                            <w:r w:rsidR="004A4B9C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="00116F98" w:rsidRPr="00E80F0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B84266" w:rsidRPr="00E80F0D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Play dough manipulation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15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0EABDAA0" w:rsidR="00F82F42" w:rsidRPr="00E80F0D" w:rsidRDefault="00607B21" w:rsidP="00E80F0D">
                      <w:pPr>
                        <w:jc w:val="center"/>
                        <w:rPr>
                          <w:rStyle w:val="eop"/>
                          <w:sz w:val="16"/>
                          <w:szCs w:val="16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E80F0D"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t xml:space="preserve">Accurate colours and detail- drawing my face </w:t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-Drawing basic people </w:t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-Collage Elma and Chinese lanterns </w:t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 -Exploring </w:t>
                      </w:r>
                      <w:proofErr w:type="spellStart"/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t>Kadinski’s</w:t>
                      </w:r>
                      <w:proofErr w:type="spellEnd"/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t xml:space="preserve"> artwork-circles and triangles </w:t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-Firework pictures- chalk and smudging </w:t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-Mendi hand patterns- </w:t>
                      </w:r>
                      <w:proofErr w:type="spellStart"/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t>Divali</w:t>
                      </w:r>
                      <w:proofErr w:type="spellEnd"/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80F0D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t xml:space="preserve"> -Printing technique- Christmas cards</w:t>
                      </w:r>
                      <w:r w:rsidR="00E80F0D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="00E80F0D" w:rsidRPr="00E80F0D">
                        <w:rPr>
                          <w:rFonts w:cstheme="minorHAnsi"/>
                          <w:sz w:val="20"/>
                          <w:szCs w:val="20"/>
                        </w:rPr>
                        <w:t>-Clay manipulation- making Baubles</w:t>
                      </w:r>
                      <w:r w:rsidR="00116F98" w:rsidRPr="00E80F0D">
                        <w:rPr>
                          <w:rStyle w:val="normaltextrun"/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="00E80F0D">
                        <w:rPr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-</w:t>
                      </w:r>
                      <w:r w:rsidR="00B84266" w:rsidRPr="00E80F0D">
                        <w:rPr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Sculpture</w:t>
                      </w:r>
                      <w:r w:rsidR="004A4B9C">
                        <w:rPr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-</w:t>
                      </w:r>
                      <w:r w:rsidR="00116F98" w:rsidRPr="00E80F0D">
                        <w:rPr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B84266" w:rsidRPr="00E80F0D">
                        <w:rPr>
                          <w:rFonts w:cstheme="min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Play dough manipulation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D44AC9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Online</w:t>
                            </w:r>
                            <w:r w:rsidR="0001658A" w:rsidRPr="00D44AC9">
                              <w:rPr>
                                <w:rFonts w:ascii="Twinkl" w:hAnsi="Twinkl"/>
                                <w:bCs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Safety</w:t>
                            </w:r>
                          </w:p>
                          <w:p w14:paraId="0CC29431" w14:textId="1000A109" w:rsidR="007130B3" w:rsidRPr="00D44AC9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PANTS Campaign</w:t>
                            </w:r>
                          </w:p>
                          <w:p w14:paraId="056FBC24" w14:textId="7DCBC146" w:rsidR="00EC2C73" w:rsidRPr="00D44AC9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Being me in my world</w:t>
                            </w:r>
                          </w:p>
                          <w:p w14:paraId="3596AA7B" w14:textId="7F715CFD" w:rsidR="00383E00" w:rsidRPr="00D44AC9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World Mental Health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DSL’s- who I can talk to</w:t>
                      </w:r>
                    </w:p>
                    <w:p w14:paraId="032E8C99" w14:textId="5724E778" w:rsidR="007130B3" w:rsidRPr="00D44AC9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Online</w:t>
                      </w:r>
                      <w:r w:rsidR="0001658A" w:rsidRPr="00D44AC9">
                        <w:rPr>
                          <w:rFonts w:ascii="Twinkl" w:hAnsi="Twinkl"/>
                          <w:bCs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Cs/>
                        </w:rPr>
                        <w:t>Safety</w:t>
                      </w:r>
                    </w:p>
                    <w:p w14:paraId="0CC29431" w14:textId="1000A109" w:rsidR="007130B3" w:rsidRPr="00D44AC9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PANTS Campaign</w:t>
                      </w:r>
                    </w:p>
                    <w:p w14:paraId="056FBC24" w14:textId="7DCBC146" w:rsidR="00EC2C73" w:rsidRPr="00D44AC9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Being me in my world</w:t>
                      </w:r>
                    </w:p>
                    <w:p w14:paraId="3596AA7B" w14:textId="7F715CFD" w:rsidR="00383E00" w:rsidRPr="00D44AC9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Celebrating Difference</w:t>
                      </w:r>
                    </w:p>
                    <w:p w14:paraId="0CB00DA3" w14:textId="6957C13F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World Mental Health Day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65035243" w14:textId="51F3AB7E" w:rsidR="00C203E1" w:rsidRPr="000A68B9" w:rsidRDefault="000A68B9" w:rsidP="00116708">
                            <w:pPr>
                              <w:jc w:val="center"/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0A68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Guy Fawkes</w:t>
                            </w:r>
                            <w:r w:rsidR="00906BBD" w:rsidRPr="000A68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0A68B9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Our Family</w:t>
                            </w:r>
                            <w:r w:rsidRPr="000A68B9">
                              <w:rPr>
                                <w:rStyle w:val="normaltextrun"/>
                                <w:rFonts w:cstheme="minorHAnsi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  <w:t>Remembrance</w:t>
                            </w:r>
                          </w:p>
                          <w:p w14:paraId="60A2B125" w14:textId="77777777" w:rsidR="000A68B9" w:rsidRPr="00D44AC9" w:rsidRDefault="000A68B9" w:rsidP="00116708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  <w:p w14:paraId="7980C502" w14:textId="77777777" w:rsidR="00CD3E25" w:rsidRPr="00852045" w:rsidRDefault="00CD3E25" w:rsidP="00CD3E25">
                            <w:pPr>
                              <w:pStyle w:val="ListParagraph"/>
                              <w:rPr>
                                <w:rFonts w:ascii="Twinkl Cursive Unlooped" w:hAnsi="Twinkl Cursive Unlooped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65035243" w14:textId="51F3AB7E" w:rsidR="00C203E1" w:rsidRPr="000A68B9" w:rsidRDefault="000A68B9" w:rsidP="00116708">
                      <w:pPr>
                        <w:jc w:val="center"/>
                        <w:rPr>
                          <w:rStyle w:val="normaltextrun"/>
                          <w:rFonts w:cstheme="minorHAnsi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0A68B9">
                        <w:rPr>
                          <w:rFonts w:cstheme="minorHAnsi"/>
                          <w:sz w:val="24"/>
                          <w:szCs w:val="24"/>
                        </w:rPr>
                        <w:t>Guy Fawkes</w:t>
                      </w:r>
                      <w:r w:rsidR="00906BBD" w:rsidRPr="000A68B9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0A68B9">
                        <w:rPr>
                          <w:rStyle w:val="normaltextrun"/>
                          <w:rFonts w:cstheme="minorHAnsi"/>
                          <w:sz w:val="24"/>
                          <w:szCs w:val="24"/>
                          <w:bdr w:val="none" w:sz="0" w:space="0" w:color="auto" w:frame="1"/>
                        </w:rPr>
                        <w:t>Our Family</w:t>
                      </w:r>
                      <w:r w:rsidRPr="000A68B9">
                        <w:rPr>
                          <w:rStyle w:val="normaltextrun"/>
                          <w:rFonts w:cstheme="minorHAnsi"/>
                          <w:sz w:val="24"/>
                          <w:szCs w:val="24"/>
                          <w:bdr w:val="none" w:sz="0" w:space="0" w:color="auto" w:frame="1"/>
                        </w:rPr>
                        <w:br/>
                        <w:t>Remembrance</w:t>
                      </w:r>
                    </w:p>
                    <w:p w14:paraId="60A2B125" w14:textId="77777777" w:rsidR="000A68B9" w:rsidRPr="00D44AC9" w:rsidRDefault="000A68B9" w:rsidP="00116708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  <w:p w14:paraId="7980C502" w14:textId="77777777" w:rsidR="00CD3E25" w:rsidRPr="00852045" w:rsidRDefault="00CD3E25" w:rsidP="00CD3E25">
                      <w:pPr>
                        <w:pStyle w:val="ListParagraph"/>
                        <w:rPr>
                          <w:rFonts w:ascii="Twinkl Cursive Unlooped" w:hAnsi="Twinkl Cursive Unlooped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AC0D2C0" w14:textId="452E320A" w:rsidR="00892C85" w:rsidRDefault="004A4B9C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lang w:val="en-US"/>
                              </w:rPr>
                              <w:t>Seasons and changes</w:t>
                            </w:r>
                            <w:r w:rsidR="006F66B1">
                              <w:rPr>
                                <w:rStyle w:val="normaltextrun"/>
                                <w:rFonts w:ascii="Twinkl" w:hAnsi="Twinkl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</w:rPr>
                              <w:t>Materials</w:t>
                            </w:r>
                            <w:r w:rsidR="006F66B1">
                              <w:rPr>
                                <w:rFonts w:ascii="Twinkl" w:hAnsi="Twinkl"/>
                              </w:rPr>
                              <w:br/>
                            </w:r>
                          </w:p>
                          <w:p w14:paraId="1CC2D405" w14:textId="1C568147" w:rsidR="006F66B1" w:rsidRPr="00D44AC9" w:rsidRDefault="006F66B1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States of matter-melting ice</w:t>
                            </w:r>
                          </w:p>
                          <w:p w14:paraId="13929D6D" w14:textId="39562933" w:rsidR="00892C85" w:rsidRPr="00D44AC9" w:rsidRDefault="00892C85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30301C63" w14:textId="77777777" w:rsidR="00892C85" w:rsidRPr="00CE7620" w:rsidRDefault="00892C85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AC0D2C0" w14:textId="452E320A" w:rsidR="00892C85" w:rsidRDefault="004A4B9C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lang w:val="en-US"/>
                        </w:rPr>
                        <w:t>Seasons and changes</w:t>
                      </w:r>
                      <w:r w:rsidR="006F66B1">
                        <w:rPr>
                          <w:rStyle w:val="normaltextrun"/>
                          <w:rFonts w:ascii="Twinkl" w:hAnsi="Twinkl"/>
                          <w:lang w:val="en-US"/>
                        </w:rPr>
                        <w:br/>
                      </w:r>
                      <w:r>
                        <w:rPr>
                          <w:rStyle w:val="normaltextrun"/>
                          <w:rFonts w:ascii="Twinkl" w:hAnsi="Twinkl"/>
                          <w:lang w:val="en-US"/>
                        </w:rPr>
                        <w:br/>
                      </w:r>
                      <w:r>
                        <w:rPr>
                          <w:rFonts w:ascii="Twinkl" w:hAnsi="Twinkl"/>
                        </w:rPr>
                        <w:t>Materials</w:t>
                      </w:r>
                      <w:r w:rsidR="006F66B1">
                        <w:rPr>
                          <w:rFonts w:ascii="Twinkl" w:hAnsi="Twinkl"/>
                        </w:rPr>
                        <w:br/>
                      </w:r>
                    </w:p>
                    <w:p w14:paraId="1CC2D405" w14:textId="1C568147" w:rsidR="006F66B1" w:rsidRPr="00D44AC9" w:rsidRDefault="006F66B1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>States of matter-melting ice</w:t>
                      </w:r>
                    </w:p>
                    <w:p w14:paraId="13929D6D" w14:textId="39562933" w:rsidR="00892C85" w:rsidRPr="00D44AC9" w:rsidRDefault="00892C85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30301C63" w14:textId="77777777" w:rsidR="00892C85" w:rsidRPr="00CE7620" w:rsidRDefault="00892C85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35E797C8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0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11D9B160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C742E22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704A3253" w:rsidR="003B1593" w:rsidRPr="008A6336" w:rsidRDefault="008A6336" w:rsidP="007F1D3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8A6336">
                              <w:rPr>
                                <w:rFonts w:cstheme="minorHAnsi"/>
                                <w:color w:val="000000"/>
                              </w:rPr>
                              <w:t>Our local area</w:t>
                            </w:r>
                          </w:p>
                          <w:p w14:paraId="7FFEE2A8" w14:textId="77777777" w:rsidR="008A6336" w:rsidRPr="008A6336" w:rsidRDefault="008A6336" w:rsidP="007F1D3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14:paraId="625DDC66" w14:textId="69799E8C" w:rsidR="008A6336" w:rsidRPr="008A6336" w:rsidRDefault="008A6336" w:rsidP="007F1D3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A6336">
                              <w:rPr>
                                <w:rFonts w:cstheme="minorHAnsi"/>
                                <w:color w:val="000000"/>
                              </w:rPr>
                              <w:t>Diwali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1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ACeucI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704A3253" w:rsidR="003B1593" w:rsidRPr="008A6336" w:rsidRDefault="008A6336" w:rsidP="007F1D3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8A6336">
                        <w:rPr>
                          <w:rFonts w:cstheme="minorHAnsi"/>
                          <w:color w:val="000000"/>
                        </w:rPr>
                        <w:t>Our local area</w:t>
                      </w:r>
                    </w:p>
                    <w:p w14:paraId="7FFEE2A8" w14:textId="77777777" w:rsidR="008A6336" w:rsidRPr="008A6336" w:rsidRDefault="008A6336" w:rsidP="007F1D3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</w:rPr>
                      </w:pPr>
                    </w:p>
                    <w:p w14:paraId="625DDC66" w14:textId="69799E8C" w:rsidR="008A6336" w:rsidRPr="008A6336" w:rsidRDefault="008A6336" w:rsidP="007F1D3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8A6336">
                        <w:rPr>
                          <w:rFonts w:cstheme="minorHAnsi"/>
                          <w:color w:val="000000"/>
                        </w:rPr>
                        <w:t>Diwali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105EADF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31F40086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1BF42B46" w:rsidR="009D4B8B" w:rsidRPr="009D4B8B" w:rsidRDefault="00F97C7D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4560B99A">
                <wp:simplePos x="0" y="0"/>
                <wp:positionH relativeFrom="column">
                  <wp:posOffset>2192020</wp:posOffset>
                </wp:positionH>
                <wp:positionV relativeFrom="paragraph">
                  <wp:posOffset>137795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7D4F1" w14:textId="0D036226" w:rsidR="007533FF" w:rsidRPr="00F97C7D" w:rsidRDefault="000551D7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C7D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EYFS</w:t>
                            </w:r>
                          </w:p>
                          <w:p w14:paraId="391E2200" w14:textId="348C4624" w:rsidR="007533FF" w:rsidRPr="00F97C7D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C7D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  <w:r w:rsidR="00F97C7D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093CB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F97C7D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093CB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4"/>
                                <w:szCs w:val="44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2" type="#_x0000_t202" style="position:absolute;margin-left:172.6pt;margin-top:10.85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" filled="f" stroked="f">
                <v:textbox style="mso-fit-shape-to-text:t">
                  <w:txbxContent>
                    <w:p w14:paraId="3F67D4F1" w14:textId="0D036226" w:rsidR="007533FF" w:rsidRPr="00F97C7D" w:rsidRDefault="000551D7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7C7D"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EYFS</w:t>
                      </w:r>
                    </w:p>
                    <w:p w14:paraId="391E2200" w14:textId="348C4624" w:rsidR="007533FF" w:rsidRPr="00F97C7D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7C7D"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  <w:r w:rsidR="00F97C7D"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093CB6"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F97C7D"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093CB6">
                        <w:rPr>
                          <w:rFonts w:ascii="Twinkl Cursive Unlooped" w:hAnsi="Twinkl Cursive Unlooped"/>
                          <w:color w:val="385623" w:themeColor="accent6" w:themeShade="80"/>
                          <w:sz w:val="44"/>
                          <w:szCs w:val="44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80F0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509D8A3B">
                <wp:simplePos x="0" y="0"/>
                <wp:positionH relativeFrom="column">
                  <wp:posOffset>-527685</wp:posOffset>
                </wp:positionH>
                <wp:positionV relativeFrom="paragraph">
                  <wp:posOffset>346075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421BF464" w:rsidR="00AD38E9" w:rsidRPr="007130B3" w:rsidRDefault="00AD38E9" w:rsidP="00AD38E9">
                            <w:pPr>
                              <w:jc w:val="center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PE:</w:t>
                            </w: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C7F8C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t>Dinosaurs</w:t>
                            </w:r>
                            <w:r w:rsidR="005C7F8C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Walking</w:t>
                            </w:r>
                            <w:r w:rsidR="005C7F8C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="005C7F8C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t>Ourselves</w:t>
                            </w:r>
                            <w:proofErr w:type="gramEnd"/>
                            <w:r w:rsidR="005C7F8C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Hands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Running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Heros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Hands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3" type="#_x0000_t202" style="position:absolute;margin-left:-41.55pt;margin-top:27.25pt;width:236.55pt;height:8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" fillcolor="white [3201]" strokecolor="#f088dc" strokeweight="3pt">
                <v:textbox>
                  <w:txbxContent>
                    <w:p w14:paraId="507234F5" w14:textId="421BF464" w:rsidR="00AD38E9" w:rsidRPr="007130B3" w:rsidRDefault="00AD38E9" w:rsidP="00AD38E9">
                      <w:pPr>
                        <w:jc w:val="center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PE:</w:t>
                      </w: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C7F8C">
                        <w:rPr>
                          <w:rFonts w:ascii="Segoe UI" w:hAnsi="Segoe UI"/>
                          <w:sz w:val="18"/>
                          <w:szCs w:val="18"/>
                        </w:rPr>
                        <w:t>Dinosaurs</w:t>
                      </w:r>
                      <w:r w:rsidR="005C7F8C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Walking</w:t>
                      </w:r>
                      <w:r w:rsidR="005C7F8C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</w:r>
                      <w:proofErr w:type="gramStart"/>
                      <w:r w:rsidR="005C7F8C">
                        <w:rPr>
                          <w:rFonts w:ascii="Segoe UI" w:hAnsi="Segoe UI"/>
                          <w:sz w:val="18"/>
                          <w:szCs w:val="18"/>
                        </w:rPr>
                        <w:t>Ourselves</w:t>
                      </w:r>
                      <w:proofErr w:type="gramEnd"/>
                      <w:r w:rsidR="005C7F8C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Hands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Running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Heros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Hands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476150" w14:textId="7A4C628F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562E5875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1D1ED308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2D37AF4E" w:rsidR="0030684E" w:rsidRPr="00D44AC9" w:rsidRDefault="00E15DD6" w:rsidP="00187842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Match, sort and compare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  <w:t>Talk about Measure and pattern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  <w:t>It’s me 123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Cicles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 xml:space="preserve"> and triangles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  <w:t>1,2,3,4,5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  <w:t>Shapes with 4 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4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2D37AF4E" w:rsidR="0030684E" w:rsidRPr="00D44AC9" w:rsidRDefault="00E15DD6" w:rsidP="00187842">
                      <w:pPr>
                        <w:jc w:val="center"/>
                        <w:rPr>
                          <w:rFonts w:ascii="Twinkl" w:hAnsi="Twinkl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Match, sort and compare</w:t>
                      </w:r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  <w:t>Talk about Measure and pattern</w:t>
                      </w:r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  <w:t>It’s me 123</w:t>
                      </w:r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proofErr w:type="spellStart"/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Cicles</w:t>
                      </w:r>
                      <w:proofErr w:type="spellEnd"/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 xml:space="preserve"> and triangles</w:t>
                      </w:r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  <w:t>1,2,3,4,5</w:t>
                      </w:r>
                      <w:r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  <w:t>Shapes with 4 sides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2E477E43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1016ECA" w:rsidR="009D4B8B" w:rsidRPr="009D4B8B" w:rsidRDefault="00E80F0D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1A28DAC1">
                <wp:simplePos x="0" y="0"/>
                <wp:positionH relativeFrom="column">
                  <wp:posOffset>-546100</wp:posOffset>
                </wp:positionH>
                <wp:positionV relativeFrom="paragraph">
                  <wp:posOffset>325120</wp:posOffset>
                </wp:positionV>
                <wp:extent cx="4210050" cy="18478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DE4686" w14:textId="5B822847" w:rsidR="004C1394" w:rsidRPr="004C1394" w:rsidRDefault="00515130" w:rsidP="00F97C7D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242A8A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42A8A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42A8A" w:rsidRPr="00242A8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Floppy phonics- reading resources will be shared </w:t>
                            </w:r>
                            <w:r w:rsidR="00242A8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with you </w:t>
                            </w:r>
                            <w:r w:rsidR="00242A8A" w:rsidRPr="00242A8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according to the sounds of focus each week.</w:t>
                            </w:r>
                            <w:r w:rsidR="002209F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209F7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t>To correctly hold a pencil using a tripod grip*.</w:t>
                            </w:r>
                            <w:r w:rsid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2209F7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t>To give meaning to the marks that I make.</w:t>
                            </w:r>
                            <w:r w:rsidR="00F97C7D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2209F7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t>Write my name starting with a capital letter.</w:t>
                            </w:r>
                            <w:r w:rsidR="002209F7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I can form lower case letters correctly* a-z</w:t>
                            </w:r>
                            <w:r w:rsidR="002209F7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To write initial sounds to label pictures.</w:t>
                            </w:r>
                            <w:r w:rsidR="002209F7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To write CVC words to label pictures using a sound mat or multiple-choice</w:t>
                            </w:r>
                            <w:r w:rsidR="00F97C7D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09F7" w:rsidRPr="00F97C7D">
                              <w:rPr>
                                <w:color w:val="000000"/>
                                <w:sz w:val="20"/>
                                <w:szCs w:val="20"/>
                              </w:rPr>
                              <w:t>sounds.</w:t>
                            </w:r>
                            <w:r w:rsidR="004C1394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5" type="#_x0000_t202" style="position:absolute;margin-left:-43pt;margin-top:25.6pt;width:331.5pt;height:14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" fillcolor="white [3201]" strokecolor="red" strokeweight="3pt">
                <v:textbox>
                  <w:txbxContent>
                    <w:p w14:paraId="13DE4686" w14:textId="5B822847" w:rsidR="004C1394" w:rsidRPr="004C1394" w:rsidRDefault="00515130" w:rsidP="00F97C7D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242A8A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42A8A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42A8A" w:rsidRPr="00242A8A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Floppy phonics- reading resources will be shared </w:t>
                      </w:r>
                      <w:r w:rsidR="00242A8A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with you </w:t>
                      </w:r>
                      <w:r w:rsidR="00242A8A" w:rsidRPr="00242A8A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according to the sounds of focus each week.</w:t>
                      </w:r>
                      <w:r w:rsidR="002209F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209F7" w:rsidRPr="00F97C7D">
                        <w:rPr>
                          <w:color w:val="000000"/>
                          <w:sz w:val="20"/>
                          <w:szCs w:val="20"/>
                        </w:rPr>
                        <w:t>To correctly hold a pencil using a tripod grip*.</w:t>
                      </w:r>
                      <w:r w:rsidR="00F97C7D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97C7D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 w:rsidR="002209F7" w:rsidRPr="00F97C7D">
                        <w:rPr>
                          <w:color w:val="000000"/>
                          <w:sz w:val="20"/>
                          <w:szCs w:val="20"/>
                        </w:rPr>
                        <w:t>To give meaning to the marks that I make.</w:t>
                      </w:r>
                      <w:r w:rsidR="00F97C7D" w:rsidRPr="00F97C7D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 w:rsidR="002209F7" w:rsidRPr="00F97C7D">
                        <w:rPr>
                          <w:color w:val="000000"/>
                          <w:sz w:val="20"/>
                          <w:szCs w:val="20"/>
                        </w:rPr>
                        <w:t>Write my name starting with a capital letter.</w:t>
                      </w:r>
                      <w:r w:rsidR="002209F7" w:rsidRPr="00F97C7D">
                        <w:rPr>
                          <w:color w:val="000000"/>
                          <w:sz w:val="20"/>
                          <w:szCs w:val="20"/>
                        </w:rPr>
                        <w:br/>
                        <w:t>I can form lower case letters correctly* a-z</w:t>
                      </w:r>
                      <w:r w:rsidR="002209F7" w:rsidRPr="00F97C7D">
                        <w:rPr>
                          <w:color w:val="000000"/>
                          <w:sz w:val="20"/>
                          <w:szCs w:val="20"/>
                        </w:rPr>
                        <w:br/>
                        <w:t>To write initial sounds to label pictures.</w:t>
                      </w:r>
                      <w:r w:rsidR="002209F7" w:rsidRPr="00F97C7D">
                        <w:rPr>
                          <w:color w:val="000000"/>
                          <w:sz w:val="20"/>
                          <w:szCs w:val="20"/>
                        </w:rPr>
                        <w:br/>
                        <w:t>To write CVC words to label pictures using a sound mat or multiple-choice</w:t>
                      </w:r>
                      <w:r w:rsidR="00F97C7D" w:rsidRPr="00F97C7D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209F7" w:rsidRPr="00F97C7D">
                        <w:rPr>
                          <w:color w:val="000000"/>
                          <w:sz w:val="20"/>
                          <w:szCs w:val="20"/>
                        </w:rPr>
                        <w:t>sounds.</w:t>
                      </w:r>
                      <w:r w:rsidR="004C1394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3DF44459" w14:textId="5B4EC92B" w:rsidR="00403740" w:rsidRPr="00D44AC9" w:rsidRDefault="0009046E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Mini-Mash</w:t>
                            </w:r>
                          </w:p>
                          <w:p w14:paraId="1C084BB3" w14:textId="51AA64B9" w:rsidR="009D4B8B" w:rsidRPr="00F82F42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6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yh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8tDYiZsN5AekzEI3Tc6IVYVtPXLnX7jF8UGWcCX8Mx6FAiwLjhYlJdhff7sP&#10;+agqRilpcBwz6n7uuJWUqB8a9b5Lh8Mwv9EZjsZ9dOx1ZHMd0bt6CchVistnRDRDvlcns7BQv+Pm&#10;LMKrGOJa4NsZ9Sdz6bslwc0TcrGISTixhvtHvTYiQAdtgmiv7Tu35qisx6F4gtPg8ukHgbvc8KWG&#10;xc5DUUX1A9Edq0f+cdrj/Bw3M6zTtR+zLv8f89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P/GbKE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3DF44459" w14:textId="5B4EC92B" w:rsidR="00403740" w:rsidRPr="00D44AC9" w:rsidRDefault="0009046E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Mini-Mash</w:t>
                      </w:r>
                    </w:p>
                    <w:p w14:paraId="1C084BB3" w14:textId="51AA64B9" w:rsidR="009D4B8B" w:rsidRPr="00F82F42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541D1248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48E33AD5" w:rsidR="009D4B8B" w:rsidRPr="009D4B8B" w:rsidRDefault="00E80F0D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2EC87515">
                <wp:simplePos x="0" y="0"/>
                <wp:positionH relativeFrom="column">
                  <wp:posOffset>-571500</wp:posOffset>
                </wp:positionH>
                <wp:positionV relativeFrom="paragraph">
                  <wp:posOffset>490855</wp:posOffset>
                </wp:positionV>
                <wp:extent cx="4262755" cy="1308735"/>
                <wp:effectExtent l="19050" t="19050" r="2349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30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4269315B" w14:textId="74B76620" w:rsidR="00E12257" w:rsidRPr="00D44AC9" w:rsidRDefault="00FE137C" w:rsidP="009D4B8B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</w:t>
                            </w:r>
                            <w:r w:rsidRPr="005F2814">
                              <w:rPr>
                                <w:rFonts w:cstheme="minorHAnsi"/>
                              </w:rPr>
                              <w:t>C</w:t>
                            </w:r>
                            <w:r w:rsidR="00E12257" w:rsidRPr="005F2814">
                              <w:rPr>
                                <w:rFonts w:cstheme="minorHAnsi"/>
                              </w:rPr>
                              <w:t>reation</w:t>
                            </w:r>
                            <w:r w:rsidRPr="005F2814">
                              <w:rPr>
                                <w:rFonts w:cstheme="minorHAnsi"/>
                              </w:rPr>
                              <w:br/>
                            </w:r>
                            <w:r w:rsidR="00445C80" w:rsidRPr="005F2814">
                              <w:rPr>
                                <w:rFonts w:cstheme="minorHAnsi"/>
                              </w:rPr>
                              <w:t>-</w:t>
                            </w:r>
                            <w:r w:rsidR="0051311F" w:rsidRPr="005F2814">
                              <w:rPr>
                                <w:rFonts w:cstheme="minorHAnsi"/>
                              </w:rPr>
                              <w:t>People who care for us</w:t>
                            </w:r>
                            <w:r w:rsidRPr="005F2814">
                              <w:rPr>
                                <w:rFonts w:cstheme="minorHAnsi"/>
                              </w:rPr>
                              <w:br/>
                              <w:t>-Advent</w:t>
                            </w:r>
                            <w:r w:rsidRPr="005F2814">
                              <w:rPr>
                                <w:rFonts w:cstheme="minorHAnsi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7" type="#_x0000_t202" style="position:absolute;margin-left:-45pt;margin-top:38.65pt;width:335.65pt;height:103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4269315B" w14:textId="74B76620" w:rsidR="00E12257" w:rsidRPr="00D44AC9" w:rsidRDefault="00FE137C" w:rsidP="009D4B8B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-</w:t>
                      </w:r>
                      <w:r w:rsidRPr="005F2814">
                        <w:rPr>
                          <w:rFonts w:cstheme="minorHAnsi"/>
                        </w:rPr>
                        <w:t>C</w:t>
                      </w:r>
                      <w:r w:rsidR="00E12257" w:rsidRPr="005F2814">
                        <w:rPr>
                          <w:rFonts w:cstheme="minorHAnsi"/>
                        </w:rPr>
                        <w:t>reation</w:t>
                      </w:r>
                      <w:r w:rsidRPr="005F2814">
                        <w:rPr>
                          <w:rFonts w:cstheme="minorHAnsi"/>
                        </w:rPr>
                        <w:br/>
                      </w:r>
                      <w:r w:rsidR="00445C80" w:rsidRPr="005F2814">
                        <w:rPr>
                          <w:rFonts w:cstheme="minorHAnsi"/>
                        </w:rPr>
                        <w:t>-</w:t>
                      </w:r>
                      <w:r w:rsidR="0051311F" w:rsidRPr="005F2814">
                        <w:rPr>
                          <w:rFonts w:cstheme="minorHAnsi"/>
                        </w:rPr>
                        <w:t>People who care for us</w:t>
                      </w:r>
                      <w:r w:rsidRPr="005F2814">
                        <w:rPr>
                          <w:rFonts w:cstheme="minorHAnsi"/>
                        </w:rPr>
                        <w:br/>
                        <w:t>-Advent</w:t>
                      </w:r>
                      <w:r w:rsidRPr="005F2814">
                        <w:rPr>
                          <w:rFonts w:cstheme="minorHAnsi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480B701A" w14:textId="77777777" w:rsidR="00295B93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95B93">
                              <w:rPr>
                                <w:rFonts w:ascii="Twinkl" w:hAnsi="Twinkl"/>
                              </w:rPr>
                              <w:t>Me!</w:t>
                            </w:r>
                          </w:p>
                          <w:p w14:paraId="7F83E9AD" w14:textId="5C896724" w:rsidR="00403740" w:rsidRPr="00D44AC9" w:rsidRDefault="00295B93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>My Stories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480B701A" w14:textId="77777777" w:rsidR="00295B93" w:rsidRDefault="00403740" w:rsidP="00403740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95B93">
                        <w:rPr>
                          <w:rFonts w:ascii="Twinkl" w:hAnsi="Twinkl"/>
                        </w:rPr>
                        <w:t>Me!</w:t>
                      </w:r>
                    </w:p>
                    <w:p w14:paraId="7F83E9AD" w14:textId="5C896724" w:rsidR="00403740" w:rsidRPr="00D44AC9" w:rsidRDefault="00295B93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</w:rPr>
                        <w:t>My Stories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551D7"/>
    <w:rsid w:val="0007365F"/>
    <w:rsid w:val="00085FDB"/>
    <w:rsid w:val="000875C3"/>
    <w:rsid w:val="0009046E"/>
    <w:rsid w:val="00093CB6"/>
    <w:rsid w:val="00095A3E"/>
    <w:rsid w:val="000A68B9"/>
    <w:rsid w:val="000A7E3D"/>
    <w:rsid w:val="000B184F"/>
    <w:rsid w:val="000B3AB4"/>
    <w:rsid w:val="000D5404"/>
    <w:rsid w:val="000F264F"/>
    <w:rsid w:val="001057EF"/>
    <w:rsid w:val="00116708"/>
    <w:rsid w:val="00116F98"/>
    <w:rsid w:val="00124BAA"/>
    <w:rsid w:val="00133C77"/>
    <w:rsid w:val="001362CD"/>
    <w:rsid w:val="001512B6"/>
    <w:rsid w:val="00156934"/>
    <w:rsid w:val="00160D23"/>
    <w:rsid w:val="00187842"/>
    <w:rsid w:val="00194B97"/>
    <w:rsid w:val="0019749D"/>
    <w:rsid w:val="001A4EF2"/>
    <w:rsid w:val="001B47A0"/>
    <w:rsid w:val="001B503D"/>
    <w:rsid w:val="001C305A"/>
    <w:rsid w:val="001C491D"/>
    <w:rsid w:val="001D7D74"/>
    <w:rsid w:val="001F20C9"/>
    <w:rsid w:val="002209F7"/>
    <w:rsid w:val="00242A8A"/>
    <w:rsid w:val="00244E61"/>
    <w:rsid w:val="002666D2"/>
    <w:rsid w:val="00267172"/>
    <w:rsid w:val="00280B17"/>
    <w:rsid w:val="00291A6A"/>
    <w:rsid w:val="00295B93"/>
    <w:rsid w:val="002A3520"/>
    <w:rsid w:val="002A7FB1"/>
    <w:rsid w:val="002B1CD8"/>
    <w:rsid w:val="002C49E2"/>
    <w:rsid w:val="002D12F8"/>
    <w:rsid w:val="002E48E4"/>
    <w:rsid w:val="002E75ED"/>
    <w:rsid w:val="0030684E"/>
    <w:rsid w:val="00323236"/>
    <w:rsid w:val="00343BAE"/>
    <w:rsid w:val="00355574"/>
    <w:rsid w:val="00355FEF"/>
    <w:rsid w:val="00370E85"/>
    <w:rsid w:val="00382570"/>
    <w:rsid w:val="00383AA9"/>
    <w:rsid w:val="00383E00"/>
    <w:rsid w:val="003B1593"/>
    <w:rsid w:val="003B3D1D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5C80"/>
    <w:rsid w:val="00452D64"/>
    <w:rsid w:val="0045654B"/>
    <w:rsid w:val="004613BC"/>
    <w:rsid w:val="0047256B"/>
    <w:rsid w:val="0048165A"/>
    <w:rsid w:val="004A4B9C"/>
    <w:rsid w:val="004B6695"/>
    <w:rsid w:val="004C0B8C"/>
    <w:rsid w:val="004C1394"/>
    <w:rsid w:val="004C5B09"/>
    <w:rsid w:val="004D3872"/>
    <w:rsid w:val="0050157B"/>
    <w:rsid w:val="005113C4"/>
    <w:rsid w:val="0051311F"/>
    <w:rsid w:val="005150C1"/>
    <w:rsid w:val="00515130"/>
    <w:rsid w:val="005160AB"/>
    <w:rsid w:val="00516E8F"/>
    <w:rsid w:val="00517E28"/>
    <w:rsid w:val="00520A4C"/>
    <w:rsid w:val="00521FC8"/>
    <w:rsid w:val="00555920"/>
    <w:rsid w:val="00566B41"/>
    <w:rsid w:val="005C0004"/>
    <w:rsid w:val="005C7F8C"/>
    <w:rsid w:val="005F2814"/>
    <w:rsid w:val="00607B21"/>
    <w:rsid w:val="00612E21"/>
    <w:rsid w:val="00624127"/>
    <w:rsid w:val="006379DF"/>
    <w:rsid w:val="00640C59"/>
    <w:rsid w:val="00654376"/>
    <w:rsid w:val="00673D38"/>
    <w:rsid w:val="00690EBB"/>
    <w:rsid w:val="006A3DDD"/>
    <w:rsid w:val="006A4C77"/>
    <w:rsid w:val="006A59E4"/>
    <w:rsid w:val="006B2A23"/>
    <w:rsid w:val="006B4FE5"/>
    <w:rsid w:val="006C581F"/>
    <w:rsid w:val="006F1EEA"/>
    <w:rsid w:val="006F4726"/>
    <w:rsid w:val="006F66B1"/>
    <w:rsid w:val="00701EBC"/>
    <w:rsid w:val="007062BD"/>
    <w:rsid w:val="00711EC1"/>
    <w:rsid w:val="007130B3"/>
    <w:rsid w:val="007533FF"/>
    <w:rsid w:val="00766862"/>
    <w:rsid w:val="007A4288"/>
    <w:rsid w:val="007B366E"/>
    <w:rsid w:val="007E730D"/>
    <w:rsid w:val="007F1D36"/>
    <w:rsid w:val="007F3C4B"/>
    <w:rsid w:val="00812DB7"/>
    <w:rsid w:val="008336AC"/>
    <w:rsid w:val="00852045"/>
    <w:rsid w:val="0086045B"/>
    <w:rsid w:val="008742E3"/>
    <w:rsid w:val="00886DEC"/>
    <w:rsid w:val="008870F0"/>
    <w:rsid w:val="00892C85"/>
    <w:rsid w:val="00894831"/>
    <w:rsid w:val="008A2649"/>
    <w:rsid w:val="008A6336"/>
    <w:rsid w:val="008B2EC1"/>
    <w:rsid w:val="008C4DF8"/>
    <w:rsid w:val="008C5AFC"/>
    <w:rsid w:val="008E010A"/>
    <w:rsid w:val="00906BBD"/>
    <w:rsid w:val="00941768"/>
    <w:rsid w:val="009445AF"/>
    <w:rsid w:val="00960EF5"/>
    <w:rsid w:val="009665A6"/>
    <w:rsid w:val="009936CF"/>
    <w:rsid w:val="00996EDB"/>
    <w:rsid w:val="009B135A"/>
    <w:rsid w:val="009D4B8B"/>
    <w:rsid w:val="009F2880"/>
    <w:rsid w:val="009F2D39"/>
    <w:rsid w:val="00A0184C"/>
    <w:rsid w:val="00A61B37"/>
    <w:rsid w:val="00A872EF"/>
    <w:rsid w:val="00A91FD2"/>
    <w:rsid w:val="00AB28ED"/>
    <w:rsid w:val="00AD38E9"/>
    <w:rsid w:val="00AD3F0A"/>
    <w:rsid w:val="00AE3B3C"/>
    <w:rsid w:val="00AF2283"/>
    <w:rsid w:val="00AF496A"/>
    <w:rsid w:val="00B0285F"/>
    <w:rsid w:val="00B5634D"/>
    <w:rsid w:val="00B80A8E"/>
    <w:rsid w:val="00B84266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203E1"/>
    <w:rsid w:val="00C24139"/>
    <w:rsid w:val="00C26360"/>
    <w:rsid w:val="00C57903"/>
    <w:rsid w:val="00C642EB"/>
    <w:rsid w:val="00C67E1E"/>
    <w:rsid w:val="00C70DB5"/>
    <w:rsid w:val="00C81B86"/>
    <w:rsid w:val="00CA05D4"/>
    <w:rsid w:val="00CA140F"/>
    <w:rsid w:val="00CA70ED"/>
    <w:rsid w:val="00CC45C8"/>
    <w:rsid w:val="00CD3E25"/>
    <w:rsid w:val="00CE7620"/>
    <w:rsid w:val="00D2692B"/>
    <w:rsid w:val="00D44AC9"/>
    <w:rsid w:val="00D46893"/>
    <w:rsid w:val="00D61440"/>
    <w:rsid w:val="00D61721"/>
    <w:rsid w:val="00D73F62"/>
    <w:rsid w:val="00D751C1"/>
    <w:rsid w:val="00D77B67"/>
    <w:rsid w:val="00DC2306"/>
    <w:rsid w:val="00DC3AC2"/>
    <w:rsid w:val="00DC7829"/>
    <w:rsid w:val="00DE3CB2"/>
    <w:rsid w:val="00E12257"/>
    <w:rsid w:val="00E15DD6"/>
    <w:rsid w:val="00E179E8"/>
    <w:rsid w:val="00E2341C"/>
    <w:rsid w:val="00E55062"/>
    <w:rsid w:val="00E7250A"/>
    <w:rsid w:val="00E80F0D"/>
    <w:rsid w:val="00EB1C33"/>
    <w:rsid w:val="00EC2C73"/>
    <w:rsid w:val="00ED6B11"/>
    <w:rsid w:val="00EE7FB6"/>
    <w:rsid w:val="00F00807"/>
    <w:rsid w:val="00F01E06"/>
    <w:rsid w:val="00F61EAA"/>
    <w:rsid w:val="00F82F42"/>
    <w:rsid w:val="00F93A08"/>
    <w:rsid w:val="00F97C7D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DD74CA12-59E1-4BDD-A9A7-BACEC4C5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5" ma:contentTypeDescription="Create a new document." ma:contentTypeScope="" ma:versionID="5836bb1b3661608576dc898a4ffbe386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fc2d079f0ec0cd75c9c89a1304fcc60e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39D29-5095-4A39-B37A-B335E38F9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1a36dce0-2093-45ed-8e1f-069a556a53ce"/>
    <ds:schemaRef ds:uri="http://www.w3.org/XML/1998/namespace"/>
    <ds:schemaRef ds:uri="http://schemas.openxmlformats.org/package/2006/metadata/core-properties"/>
    <ds:schemaRef ds:uri="7ee2ff4c-2438-4742-8b48-3fedc7663f2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50</cp:revision>
  <cp:lastPrinted>2022-04-07T00:16:00Z</cp:lastPrinted>
  <dcterms:created xsi:type="dcterms:W3CDTF">2024-04-23T14:15:00Z</dcterms:created>
  <dcterms:modified xsi:type="dcterms:W3CDTF">2024-08-16T03:24:00Z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